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0EC" w:rsidRDefault="00AC30EC" w:rsidP="00CE48B5">
      <w:pPr>
        <w:jc w:val="center"/>
        <w:rPr>
          <w:rFonts w:ascii="Times New Roman" w:hAnsi="Times New Roman" w:cs="Times New Roman"/>
          <w:b/>
          <w:sz w:val="24"/>
          <w:szCs w:val="24"/>
        </w:rPr>
      </w:pPr>
      <w:r>
        <w:rPr>
          <w:rFonts w:ascii="Times New Roman" w:hAnsi="Times New Roman" w:cs="Times New Roman"/>
          <w:b/>
          <w:sz w:val="24"/>
          <w:szCs w:val="24"/>
        </w:rPr>
        <w:t>METODE PENGENALAN KUALITAS TEH MENGGUNAKAN SENSOR WARNA UNTUK MENUNJANG METODE PENGENALAN ORGANOLEPTIK</w:t>
      </w:r>
      <w:bookmarkStart w:id="0" w:name="_GoBack"/>
      <w:bookmarkEnd w:id="0"/>
    </w:p>
    <w:p w:rsidR="006C43D0" w:rsidRDefault="006C43D0" w:rsidP="00CE48B5">
      <w:pPr>
        <w:jc w:val="center"/>
        <w:rPr>
          <w:rFonts w:ascii="Times New Roman" w:hAnsi="Times New Roman" w:cs="Times New Roman"/>
          <w:b/>
          <w:sz w:val="24"/>
          <w:szCs w:val="24"/>
        </w:rPr>
      </w:pPr>
      <w:r>
        <w:rPr>
          <w:rFonts w:ascii="Times New Roman" w:hAnsi="Times New Roman" w:cs="Times New Roman"/>
          <w:b/>
          <w:sz w:val="24"/>
          <w:szCs w:val="24"/>
        </w:rPr>
        <w:t>LUTHFI AHMAD HADIANA</w:t>
      </w:r>
    </w:p>
    <w:p w:rsidR="006C43D0" w:rsidRDefault="006C43D0" w:rsidP="00CE48B5">
      <w:pPr>
        <w:jc w:val="center"/>
        <w:rPr>
          <w:rFonts w:ascii="Times New Roman" w:hAnsi="Times New Roman" w:cs="Times New Roman"/>
          <w:b/>
          <w:sz w:val="24"/>
          <w:szCs w:val="24"/>
        </w:rPr>
      </w:pPr>
      <w:r>
        <w:rPr>
          <w:rFonts w:ascii="Times New Roman" w:hAnsi="Times New Roman" w:cs="Times New Roman"/>
          <w:b/>
          <w:sz w:val="24"/>
          <w:szCs w:val="24"/>
        </w:rPr>
        <w:t>SMP CENDEKIA MUDA BANDUNG</w:t>
      </w:r>
    </w:p>
    <w:p w:rsidR="006C43D0" w:rsidRDefault="006C43D0" w:rsidP="00CE48B5">
      <w:pPr>
        <w:jc w:val="center"/>
        <w:rPr>
          <w:rFonts w:ascii="Times New Roman" w:hAnsi="Times New Roman" w:cs="Times New Roman"/>
          <w:b/>
          <w:sz w:val="24"/>
          <w:szCs w:val="24"/>
        </w:rPr>
      </w:pPr>
      <w:r>
        <w:rPr>
          <w:rFonts w:ascii="Times New Roman" w:hAnsi="Times New Roman" w:cs="Times New Roman"/>
          <w:b/>
          <w:sz w:val="24"/>
          <w:szCs w:val="24"/>
        </w:rPr>
        <w:t>JALAN PURI AYU PRATAMA NO. 3 ARCAMANIK, BANDUNG</w:t>
      </w:r>
    </w:p>
    <w:p w:rsidR="006C43D0" w:rsidRDefault="006C43D0" w:rsidP="00CE48B5">
      <w:pPr>
        <w:jc w:val="center"/>
        <w:rPr>
          <w:rFonts w:ascii="Times New Roman" w:hAnsi="Times New Roman" w:cs="Times New Roman"/>
          <w:b/>
          <w:sz w:val="24"/>
          <w:szCs w:val="24"/>
        </w:rPr>
      </w:pPr>
      <w:r>
        <w:rPr>
          <w:rFonts w:ascii="Times New Roman" w:hAnsi="Times New Roman" w:cs="Times New Roman"/>
          <w:b/>
          <w:sz w:val="24"/>
          <w:szCs w:val="24"/>
        </w:rPr>
        <w:t>luthfiahmad2003@gmail.com</w:t>
      </w:r>
    </w:p>
    <w:p w:rsidR="006C43D0" w:rsidRDefault="005D2156" w:rsidP="00CE48B5">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Produksi t</w:t>
      </w:r>
      <w:r w:rsidR="006C43D0">
        <w:rPr>
          <w:rFonts w:ascii="Times New Roman" w:hAnsi="Times New Roman" w:cs="Times New Roman"/>
          <w:sz w:val="24"/>
          <w:szCs w:val="24"/>
        </w:rPr>
        <w:t>eh di Indonesia saat ini menurun</w:t>
      </w:r>
      <w:r>
        <w:rPr>
          <w:rFonts w:ascii="Times New Roman" w:hAnsi="Times New Roman" w:cs="Times New Roman"/>
          <w:sz w:val="24"/>
          <w:szCs w:val="24"/>
        </w:rPr>
        <w:t xml:space="preserve"> dari tahun ke tahun yang disebabkan oleh berkurangnya lahan kebun teh yang digunakan untuk kegiatan nonperkerbunan atau digunakan untuk komoditas tanaman lain.</w:t>
      </w:r>
      <w:r w:rsidRPr="005D2156">
        <w:rPr>
          <w:rFonts w:ascii="Arial" w:hAnsi="Arial" w:cs="Arial"/>
          <w:color w:val="000000"/>
          <w:shd w:val="clear" w:color="auto" w:fill="FFFFFF"/>
        </w:rPr>
        <w:t xml:space="preserve"> </w:t>
      </w:r>
      <w:r w:rsidRPr="005D2156">
        <w:rPr>
          <w:rFonts w:ascii="Times New Roman" w:hAnsi="Times New Roman" w:cs="Times New Roman"/>
          <w:color w:val="000000"/>
          <w:sz w:val="24"/>
          <w:szCs w:val="24"/>
          <w:shd w:val="clear" w:color="auto" w:fill="FFFFFF"/>
        </w:rPr>
        <w:t>Indonesia merupakan menempati peringkat ke-7 produsen teh terbesar di dunia. Di atas Indonesia ialah China, India, Kenya, Sri Lanka, Turki dan Vietnam.</w:t>
      </w:r>
      <w:r>
        <w:rPr>
          <w:rFonts w:ascii="Times New Roman" w:hAnsi="Times New Roman" w:cs="Times New Roman"/>
          <w:color w:val="000000"/>
          <w:sz w:val="24"/>
          <w:szCs w:val="24"/>
          <w:shd w:val="clear" w:color="auto" w:fill="FFFFFF"/>
        </w:rPr>
        <w:t xml:space="preserve"> Selain itu, Kualitas teh di Indonesia juga menurun yang disebabkan karena</w:t>
      </w:r>
      <w:r w:rsidR="004E5BF0">
        <w:rPr>
          <w:rFonts w:ascii="Times New Roman" w:hAnsi="Times New Roman" w:cs="Times New Roman"/>
          <w:color w:val="000000"/>
          <w:sz w:val="24"/>
          <w:szCs w:val="24"/>
          <w:shd w:val="clear" w:color="auto" w:fill="FFFFFF"/>
        </w:rPr>
        <w:t xml:space="preserve"> banyaknya penyakit hama dan cara pengolahan teh yang tidak benar.</w:t>
      </w:r>
    </w:p>
    <w:p w:rsidR="004E5BF0" w:rsidRDefault="004E5BF0" w:rsidP="00CE48B5">
      <w:pPr>
        <w:jc w:val="both"/>
        <w:rPr>
          <w:rFonts w:ascii="Times New Roman" w:hAnsi="Times New Roman" w:cs="Times New Roman"/>
          <w:sz w:val="24"/>
          <w:szCs w:val="24"/>
        </w:rPr>
      </w:pPr>
      <w:r>
        <w:rPr>
          <w:rFonts w:ascii="Times New Roman" w:hAnsi="Times New Roman" w:cs="Times New Roman"/>
          <w:sz w:val="24"/>
          <w:szCs w:val="24"/>
        </w:rPr>
        <w:tab/>
        <w:t>Oleh karena itu, Indonesia perlu promosi yang besar-besaran untuk meningkatkan produksi teh di Indonesia. Selain itu, Orang-orang harus bisa memilih mana teh yang berkualitas dan mana teh yang kualitasnya kurang.</w:t>
      </w:r>
      <w:r w:rsidR="00CE48B5">
        <w:rPr>
          <w:rFonts w:ascii="Times New Roman" w:hAnsi="Times New Roman" w:cs="Times New Roman"/>
          <w:sz w:val="24"/>
          <w:szCs w:val="24"/>
        </w:rPr>
        <w:t xml:space="preserve"> </w:t>
      </w:r>
      <w:r>
        <w:rPr>
          <w:rFonts w:ascii="Times New Roman" w:hAnsi="Times New Roman" w:cs="Times New Roman"/>
          <w:sz w:val="24"/>
          <w:szCs w:val="24"/>
        </w:rPr>
        <w:t>Penentuan kualitas teh di Indonesia perlu melakukan organoleptik yang artinya, penentuan kualitas teh menggunakan alat indra manusia sebagai alat utamanya. Akan tetapi, tidak semua orang bisa melakukan organoleptik sehingga, keberadaan para tester sedikit dan langka.</w:t>
      </w:r>
    </w:p>
    <w:p w:rsidR="004E5BF0" w:rsidRDefault="004E5BF0" w:rsidP="00CE48B5">
      <w:pPr>
        <w:jc w:val="both"/>
        <w:rPr>
          <w:rFonts w:ascii="Times New Roman" w:hAnsi="Times New Roman" w:cs="Times New Roman"/>
          <w:sz w:val="24"/>
          <w:szCs w:val="24"/>
        </w:rPr>
      </w:pPr>
      <w:r>
        <w:rPr>
          <w:rFonts w:ascii="Times New Roman" w:hAnsi="Times New Roman" w:cs="Times New Roman"/>
          <w:sz w:val="24"/>
          <w:szCs w:val="24"/>
        </w:rPr>
        <w:tab/>
        <w:t xml:space="preserve">Oleh karena itu, dibutuhkan adanya alat untuk menentukan kualitas teh yang baik. </w:t>
      </w:r>
      <w:r w:rsidR="008A4CC4">
        <w:rPr>
          <w:rFonts w:ascii="Times New Roman" w:hAnsi="Times New Roman" w:cs="Times New Roman"/>
          <w:sz w:val="24"/>
          <w:szCs w:val="24"/>
        </w:rPr>
        <w:t xml:space="preserve">Dalam penelitian ini, penulis membuat robot atau prototipe </w:t>
      </w:r>
      <w:r w:rsidR="008A4CC4" w:rsidRPr="008A4CC4">
        <w:rPr>
          <w:rFonts w:ascii="Times New Roman" w:hAnsi="Times New Roman" w:cs="Times New Roman"/>
          <w:i/>
          <w:sz w:val="24"/>
          <w:szCs w:val="24"/>
        </w:rPr>
        <w:t>Tea Tester</w:t>
      </w:r>
      <w:r w:rsidR="008A4CC4">
        <w:rPr>
          <w:rFonts w:ascii="Times New Roman" w:hAnsi="Times New Roman" w:cs="Times New Roman"/>
          <w:sz w:val="24"/>
          <w:szCs w:val="24"/>
        </w:rPr>
        <w:t xml:space="preserve"> yang menggunakan sensor warna TCS3200 dan mikrokontroler Arduino untuk membantu identifikasi kualitas teh pada warna teh setelah diseduh khususnya teh </w:t>
      </w:r>
      <w:r w:rsidR="00CE48B5">
        <w:rPr>
          <w:rFonts w:ascii="Times New Roman" w:hAnsi="Times New Roman" w:cs="Times New Roman"/>
          <w:sz w:val="24"/>
          <w:szCs w:val="24"/>
        </w:rPr>
        <w:t>celup</w:t>
      </w:r>
      <w:r w:rsidR="008A4CC4">
        <w:rPr>
          <w:rFonts w:ascii="Times New Roman" w:hAnsi="Times New Roman" w:cs="Times New Roman"/>
          <w:sz w:val="24"/>
          <w:szCs w:val="24"/>
        </w:rPr>
        <w:t xml:space="preserve"> (CTC)</w:t>
      </w:r>
    </w:p>
    <w:p w:rsidR="008A4CC4" w:rsidRDefault="008A4CC4" w:rsidP="00CE48B5">
      <w:pPr>
        <w:jc w:val="both"/>
        <w:rPr>
          <w:rFonts w:ascii="Times New Roman" w:hAnsi="Times New Roman" w:cs="Times New Roman"/>
          <w:sz w:val="24"/>
          <w:szCs w:val="24"/>
          <w:shd w:val="clear" w:color="auto" w:fill="FFFFFF"/>
        </w:rPr>
      </w:pPr>
      <w:r>
        <w:rPr>
          <w:rFonts w:ascii="Times New Roman" w:hAnsi="Times New Roman" w:cs="Times New Roman"/>
          <w:sz w:val="24"/>
          <w:szCs w:val="24"/>
        </w:rPr>
        <w:tab/>
        <w:t>Teh CTC (</w:t>
      </w:r>
      <w:r>
        <w:rPr>
          <w:rFonts w:ascii="Times New Roman" w:hAnsi="Times New Roman" w:cs="Times New Roman"/>
          <w:i/>
          <w:sz w:val="24"/>
          <w:szCs w:val="24"/>
        </w:rPr>
        <w:t>Cutting, Tearing and Curling)</w:t>
      </w:r>
      <w:r>
        <w:rPr>
          <w:rFonts w:ascii="Times New Roman" w:hAnsi="Times New Roman" w:cs="Times New Roman"/>
          <w:sz w:val="24"/>
          <w:szCs w:val="24"/>
        </w:rPr>
        <w:t xml:space="preserve"> adalah proses </w:t>
      </w:r>
      <w:r>
        <w:rPr>
          <w:rFonts w:ascii="Arial" w:hAnsi="Arial" w:cs="Arial"/>
          <w:color w:val="333333"/>
          <w:sz w:val="26"/>
          <w:szCs w:val="26"/>
          <w:shd w:val="clear" w:color="auto" w:fill="FFFFFF"/>
        </w:rPr>
        <w:t> </w:t>
      </w:r>
      <w:r w:rsidRPr="005C5163">
        <w:rPr>
          <w:rFonts w:ascii="Times New Roman" w:hAnsi="Times New Roman" w:cs="Times New Roman"/>
          <w:sz w:val="24"/>
          <w:szCs w:val="24"/>
          <w:shd w:val="clear" w:color="auto" w:fill="FFFFFF"/>
        </w:rPr>
        <w:t>metode pengolahan yang memerlukan tingkat layu sangat ringan dengan sifat penggulungan</w:t>
      </w:r>
      <w:r w:rsidR="005C5163">
        <w:rPr>
          <w:rFonts w:ascii="Times New Roman" w:hAnsi="Times New Roman" w:cs="Times New Roman"/>
          <w:sz w:val="24"/>
          <w:szCs w:val="24"/>
          <w:shd w:val="clear" w:color="auto" w:fill="FFFFFF"/>
        </w:rPr>
        <w:t xml:space="preserve"> yang</w:t>
      </w:r>
      <w:r w:rsidRPr="005C5163">
        <w:rPr>
          <w:rFonts w:ascii="Times New Roman" w:hAnsi="Times New Roman" w:cs="Times New Roman"/>
          <w:sz w:val="24"/>
          <w:szCs w:val="24"/>
          <w:shd w:val="clear" w:color="auto" w:fill="FFFFFF"/>
        </w:rPr>
        <w:t xml:space="preserve"> keras</w:t>
      </w:r>
      <w:r w:rsidR="005C5163">
        <w:rPr>
          <w:rFonts w:ascii="Times New Roman" w:hAnsi="Times New Roman" w:cs="Times New Roman"/>
          <w:sz w:val="24"/>
          <w:szCs w:val="24"/>
          <w:shd w:val="clear" w:color="auto" w:fill="FFFFFF"/>
        </w:rPr>
        <w:t>. Biasanya, teh CTC ini banyak tersedia dalam bentuk teh celup.</w:t>
      </w:r>
    </w:p>
    <w:p w:rsidR="007C0CF6" w:rsidRPr="007C0CF6" w:rsidRDefault="007C0CF6" w:rsidP="00CE48B5">
      <w:pPr>
        <w:spacing w:line="276" w:lineRule="auto"/>
        <w:ind w:firstLine="720"/>
        <w:jc w:val="both"/>
        <w:rPr>
          <w:rFonts w:ascii="Times New Roman" w:hAnsi="Times New Roman" w:cs="Times New Roman"/>
          <w:sz w:val="24"/>
          <w:szCs w:val="24"/>
        </w:rPr>
      </w:pPr>
      <w:r w:rsidRPr="007C0CF6">
        <w:rPr>
          <w:rFonts w:ascii="Times New Roman" w:hAnsi="Times New Roman" w:cs="Times New Roman"/>
          <w:sz w:val="24"/>
          <w:szCs w:val="24"/>
        </w:rPr>
        <w:t xml:space="preserve">Berdasarkan hasil penelitian dapat disimpulkan bahwa sistem robot </w:t>
      </w:r>
      <w:r>
        <w:rPr>
          <w:rFonts w:ascii="Times New Roman" w:hAnsi="Times New Roman" w:cs="Times New Roman"/>
          <w:i/>
          <w:sz w:val="24"/>
          <w:szCs w:val="24"/>
        </w:rPr>
        <w:t xml:space="preserve">Tea                     Tester </w:t>
      </w:r>
      <w:r w:rsidRPr="007C0CF6">
        <w:rPr>
          <w:rFonts w:ascii="Times New Roman" w:hAnsi="Times New Roman" w:cs="Times New Roman"/>
          <w:sz w:val="24"/>
          <w:szCs w:val="24"/>
        </w:rPr>
        <w:t>yang menggunakan sensor warna TCS3200 dan mikrokontroler Arduino</w:t>
      </w:r>
      <w:r>
        <w:rPr>
          <w:rFonts w:ascii="Times New Roman" w:hAnsi="Times New Roman" w:cs="Times New Roman"/>
          <w:sz w:val="24"/>
          <w:szCs w:val="24"/>
        </w:rPr>
        <w:t xml:space="preserve">                  </w:t>
      </w:r>
      <w:r w:rsidRPr="007C0CF6">
        <w:rPr>
          <w:rFonts w:ascii="Times New Roman" w:hAnsi="Times New Roman" w:cs="Times New Roman"/>
          <w:sz w:val="24"/>
          <w:szCs w:val="24"/>
        </w:rPr>
        <w:t xml:space="preserve"> yang</w:t>
      </w:r>
      <w:r w:rsidR="00317032">
        <w:rPr>
          <w:rFonts w:ascii="Times New Roman" w:hAnsi="Times New Roman" w:cs="Times New Roman"/>
          <w:sz w:val="24"/>
          <w:szCs w:val="24"/>
        </w:rPr>
        <w:t xml:space="preserve"> </w:t>
      </w:r>
      <w:r w:rsidRPr="007C0CF6">
        <w:rPr>
          <w:rFonts w:ascii="Times New Roman" w:hAnsi="Times New Roman" w:cs="Times New Roman"/>
          <w:sz w:val="24"/>
          <w:szCs w:val="24"/>
        </w:rPr>
        <w:t xml:space="preserve">dikembangkang dalam penelitian ini dapat digunakan sebagai alat bantu </w:t>
      </w:r>
      <w:r w:rsidR="00317032">
        <w:rPr>
          <w:rFonts w:ascii="Times New Roman" w:hAnsi="Times New Roman" w:cs="Times New Roman"/>
          <w:sz w:val="24"/>
          <w:szCs w:val="24"/>
        </w:rPr>
        <w:t xml:space="preserve">                         </w:t>
      </w:r>
      <w:r w:rsidRPr="007C0CF6">
        <w:rPr>
          <w:rFonts w:ascii="Times New Roman" w:hAnsi="Times New Roman" w:cs="Times New Roman"/>
          <w:sz w:val="24"/>
          <w:szCs w:val="24"/>
        </w:rPr>
        <w:t xml:space="preserve">penelitian dan kualitas </w:t>
      </w:r>
      <w:r>
        <w:rPr>
          <w:rFonts w:ascii="Times New Roman" w:hAnsi="Times New Roman" w:cs="Times New Roman"/>
          <w:sz w:val="24"/>
          <w:szCs w:val="24"/>
        </w:rPr>
        <w:t xml:space="preserve">teh </w:t>
      </w:r>
      <w:r w:rsidRPr="007C0CF6">
        <w:rPr>
          <w:rFonts w:ascii="Times New Roman" w:hAnsi="Times New Roman" w:cs="Times New Roman"/>
          <w:sz w:val="24"/>
          <w:szCs w:val="24"/>
        </w:rPr>
        <w:t>untuk mendukung metode organoleptik.</w:t>
      </w:r>
    </w:p>
    <w:p w:rsidR="007C0CF6" w:rsidRPr="005C5163" w:rsidRDefault="007C0CF6" w:rsidP="00CE48B5">
      <w:pPr>
        <w:spacing w:line="276" w:lineRule="auto"/>
        <w:jc w:val="both"/>
        <w:rPr>
          <w:rFonts w:ascii="Times New Roman" w:hAnsi="Times New Roman" w:cs="Times New Roman"/>
          <w:sz w:val="24"/>
          <w:szCs w:val="24"/>
        </w:rPr>
      </w:pPr>
    </w:p>
    <w:p w:rsidR="004E5BF0" w:rsidRPr="005D2156" w:rsidRDefault="004E5BF0" w:rsidP="00CE48B5">
      <w:pPr>
        <w:jc w:val="both"/>
        <w:rPr>
          <w:rFonts w:ascii="Times New Roman" w:hAnsi="Times New Roman" w:cs="Times New Roman"/>
          <w:sz w:val="24"/>
          <w:szCs w:val="24"/>
        </w:rPr>
      </w:pPr>
      <w:r>
        <w:rPr>
          <w:rFonts w:ascii="Times New Roman" w:hAnsi="Times New Roman" w:cs="Times New Roman"/>
          <w:sz w:val="24"/>
          <w:szCs w:val="24"/>
        </w:rPr>
        <w:tab/>
      </w:r>
    </w:p>
    <w:sectPr w:rsidR="004E5BF0" w:rsidRPr="005D2156" w:rsidSect="006C43D0">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D0"/>
    <w:rsid w:val="00317032"/>
    <w:rsid w:val="004E5BF0"/>
    <w:rsid w:val="005C5163"/>
    <w:rsid w:val="005D2156"/>
    <w:rsid w:val="006C43D0"/>
    <w:rsid w:val="007C0CF6"/>
    <w:rsid w:val="008A4CC4"/>
    <w:rsid w:val="00AC30EC"/>
    <w:rsid w:val="00C97691"/>
    <w:rsid w:val="00CE48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E82B"/>
  <w15:chartTrackingRefBased/>
  <w15:docId w15:val="{A82D80C8-467E-44B0-94C8-CB470F9E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3D0"/>
    <w:rPr>
      <w:color w:val="0563C1" w:themeColor="hyperlink"/>
      <w:u w:val="single"/>
    </w:rPr>
  </w:style>
  <w:style w:type="character" w:styleId="UnresolvedMention">
    <w:name w:val="Unresolved Mention"/>
    <w:basedOn w:val="DefaultParagraphFont"/>
    <w:uiPriority w:val="99"/>
    <w:semiHidden/>
    <w:unhideWhenUsed/>
    <w:rsid w:val="006C43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 Ahmadzakir</dc:creator>
  <cp:keywords/>
  <dc:description/>
  <cp:lastModifiedBy>Hanif Ahmadzakir</cp:lastModifiedBy>
  <cp:revision>2</cp:revision>
  <dcterms:created xsi:type="dcterms:W3CDTF">2017-12-01T01:10:00Z</dcterms:created>
  <dcterms:modified xsi:type="dcterms:W3CDTF">2017-12-01T05:53:00Z</dcterms:modified>
</cp:coreProperties>
</file>